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13F3B" w14:textId="267AFC1B" w:rsidR="00ED37D7" w:rsidRPr="00ED37D7" w:rsidRDefault="004128E6" w:rsidP="00ED37D7">
      <w:pPr>
        <w:jc w:val="center"/>
        <w:rPr>
          <w:rFonts w:ascii="Lora" w:hAnsi="Lora"/>
          <w:b/>
          <w:bCs/>
          <w:sz w:val="36"/>
          <w:szCs w:val="36"/>
        </w:rPr>
      </w:pPr>
      <w:r>
        <w:rPr>
          <w:rFonts w:ascii="Lora" w:hAnsi="Lora"/>
          <w:b/>
          <w:bCs/>
          <w:sz w:val="36"/>
          <w:szCs w:val="36"/>
        </w:rPr>
        <w:t xml:space="preserve">Smock Alley Theatre </w:t>
      </w:r>
      <w:r w:rsidR="00AF778F" w:rsidRPr="00290835">
        <w:rPr>
          <w:rFonts w:ascii="Lora" w:hAnsi="Lora"/>
          <w:b/>
          <w:bCs/>
          <w:sz w:val="36"/>
          <w:szCs w:val="36"/>
        </w:rPr>
        <w:t>Bar Menu</w:t>
      </w:r>
    </w:p>
    <w:p w14:paraId="5869C9DA" w14:textId="56B5BC3F" w:rsidR="00ED37D7" w:rsidRDefault="00ED37D7" w:rsidP="00ED37D7">
      <w:pPr>
        <w:rPr>
          <w:rFonts w:ascii="Lora" w:hAnsi="Lora"/>
          <w:b/>
          <w:bCs/>
          <w:sz w:val="32"/>
          <w:szCs w:val="32"/>
        </w:rPr>
      </w:pPr>
      <w:r>
        <w:rPr>
          <w:rFonts w:ascii="Lora" w:hAnsi="Lora"/>
          <w:b/>
          <w:bCs/>
          <w:sz w:val="32"/>
          <w:szCs w:val="32"/>
        </w:rPr>
        <w:t>For Wines by the Bottle see our Wine List on website.</w:t>
      </w:r>
    </w:p>
    <w:p w14:paraId="61FB2C8B" w14:textId="77777777" w:rsidR="00EA3285" w:rsidRDefault="00EA3285">
      <w:pPr>
        <w:rPr>
          <w:rFonts w:ascii="Lora" w:hAnsi="Lora"/>
          <w:b/>
          <w:bCs/>
          <w:sz w:val="32"/>
          <w:szCs w:val="32"/>
          <w:u w:val="single"/>
        </w:rPr>
      </w:pPr>
    </w:p>
    <w:p w14:paraId="75E88B8B" w14:textId="2E1E7855" w:rsidR="00540F2C" w:rsidRPr="00290835" w:rsidRDefault="00AF778F">
      <w:pPr>
        <w:rPr>
          <w:rFonts w:ascii="Lora" w:hAnsi="Lora"/>
          <w:b/>
          <w:bCs/>
          <w:sz w:val="32"/>
          <w:szCs w:val="32"/>
          <w:u w:val="single"/>
        </w:rPr>
      </w:pPr>
      <w:r w:rsidRPr="00290835">
        <w:rPr>
          <w:rFonts w:ascii="Lora" w:hAnsi="Lora"/>
          <w:b/>
          <w:bCs/>
          <w:sz w:val="32"/>
          <w:szCs w:val="32"/>
          <w:u w:val="single"/>
        </w:rPr>
        <w:t>Beer</w:t>
      </w:r>
    </w:p>
    <w:p w14:paraId="6F9D8BE2" w14:textId="624115A7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Heineken-€6.50</w:t>
      </w:r>
    </w:p>
    <w:p w14:paraId="33AC1F52" w14:textId="6FB97A55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Peroni-€6.50</w:t>
      </w:r>
    </w:p>
    <w:p w14:paraId="50359D21" w14:textId="2709C162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Moretti-€6.50</w:t>
      </w:r>
    </w:p>
    <w:p w14:paraId="0BCCA2DC" w14:textId="68CF0C91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Corona-€6.50</w:t>
      </w:r>
    </w:p>
    <w:p w14:paraId="7337A10C" w14:textId="42C5AC37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Guinness-€6.</w:t>
      </w:r>
      <w:r w:rsidR="0024008B">
        <w:rPr>
          <w:rFonts w:ascii="Lora" w:hAnsi="Lora"/>
          <w:sz w:val="32"/>
          <w:szCs w:val="32"/>
        </w:rPr>
        <w:t>80</w:t>
      </w:r>
    </w:p>
    <w:p w14:paraId="2C0601CB" w14:textId="51119199" w:rsidR="00AF778F" w:rsidRPr="00290835" w:rsidRDefault="00AF778F">
      <w:pPr>
        <w:rPr>
          <w:rFonts w:ascii="Lora" w:hAnsi="Lora"/>
          <w:sz w:val="32"/>
          <w:szCs w:val="32"/>
        </w:rPr>
      </w:pPr>
      <w:proofErr w:type="spellStart"/>
      <w:r w:rsidRPr="00290835">
        <w:rPr>
          <w:rFonts w:ascii="Lora" w:hAnsi="Lora"/>
          <w:sz w:val="32"/>
          <w:szCs w:val="32"/>
        </w:rPr>
        <w:t>Smithwicks</w:t>
      </w:r>
      <w:proofErr w:type="spellEnd"/>
      <w:r w:rsidRPr="00290835">
        <w:rPr>
          <w:rFonts w:ascii="Lora" w:hAnsi="Lora"/>
          <w:sz w:val="32"/>
          <w:szCs w:val="32"/>
        </w:rPr>
        <w:t>-€6.</w:t>
      </w:r>
      <w:r w:rsidR="0024008B">
        <w:rPr>
          <w:rFonts w:ascii="Lora" w:hAnsi="Lora"/>
          <w:sz w:val="32"/>
          <w:szCs w:val="32"/>
        </w:rPr>
        <w:t>80</w:t>
      </w:r>
    </w:p>
    <w:p w14:paraId="0E012EDB" w14:textId="07E8F26B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Hollow’s and Fentiman’s-€</w:t>
      </w:r>
      <w:r w:rsidR="0024008B">
        <w:rPr>
          <w:rFonts w:ascii="Lora" w:hAnsi="Lora"/>
          <w:sz w:val="32"/>
          <w:szCs w:val="32"/>
        </w:rPr>
        <w:t>9.20</w:t>
      </w:r>
      <w:r w:rsidR="008F3951">
        <w:rPr>
          <w:rFonts w:ascii="Lora" w:hAnsi="Lora"/>
          <w:sz w:val="32"/>
          <w:szCs w:val="32"/>
        </w:rPr>
        <w:t>-(</w:t>
      </w:r>
      <w:r w:rsidR="008F3951" w:rsidRPr="008F3951">
        <w:rPr>
          <w:rFonts w:ascii="Lora" w:hAnsi="Lora"/>
          <w:color w:val="000000" w:themeColor="text1"/>
          <w:sz w:val="32"/>
          <w:szCs w:val="32"/>
        </w:rPr>
        <w:t>gluten free</w:t>
      </w:r>
      <w:r w:rsidR="008F3951">
        <w:rPr>
          <w:rFonts w:ascii="Lora" w:hAnsi="Lora"/>
          <w:color w:val="000000" w:themeColor="text1"/>
          <w:sz w:val="32"/>
          <w:szCs w:val="32"/>
        </w:rPr>
        <w:t>)</w:t>
      </w:r>
    </w:p>
    <w:p w14:paraId="321D8810" w14:textId="78DFA088" w:rsidR="00AF778F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Bulmer’s</w:t>
      </w:r>
      <w:r w:rsidR="0024008B">
        <w:rPr>
          <w:rFonts w:ascii="Lora" w:hAnsi="Lora"/>
          <w:sz w:val="32"/>
          <w:szCs w:val="32"/>
        </w:rPr>
        <w:t xml:space="preserve"> (Pint Bottles)</w:t>
      </w:r>
      <w:r w:rsidRPr="00290835">
        <w:rPr>
          <w:rFonts w:ascii="Lora" w:hAnsi="Lora"/>
          <w:sz w:val="32"/>
          <w:szCs w:val="32"/>
        </w:rPr>
        <w:t>-€</w:t>
      </w:r>
      <w:r w:rsidR="0024008B">
        <w:rPr>
          <w:rFonts w:ascii="Lora" w:hAnsi="Lora"/>
          <w:sz w:val="32"/>
          <w:szCs w:val="32"/>
        </w:rPr>
        <w:t>8</w:t>
      </w:r>
      <w:r w:rsidR="008F3951">
        <w:rPr>
          <w:rFonts w:ascii="Lora" w:hAnsi="Lora"/>
          <w:sz w:val="32"/>
          <w:szCs w:val="32"/>
        </w:rPr>
        <w:t>-(gluten free)</w:t>
      </w:r>
    </w:p>
    <w:p w14:paraId="74D34E8A" w14:textId="757C81C7" w:rsidR="00DD5B67" w:rsidRDefault="005705BE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Whiplash </w:t>
      </w:r>
      <w:r w:rsidR="00DD5B67">
        <w:rPr>
          <w:rFonts w:ascii="Lora" w:hAnsi="Lora"/>
          <w:sz w:val="32"/>
          <w:szCs w:val="32"/>
        </w:rPr>
        <w:t>Blue Ghosts Pilsner</w:t>
      </w:r>
      <w:r w:rsidR="00754B36">
        <w:rPr>
          <w:rFonts w:ascii="Lora" w:hAnsi="Lora"/>
          <w:sz w:val="32"/>
          <w:szCs w:val="32"/>
        </w:rPr>
        <w:t>-€</w:t>
      </w:r>
      <w:r>
        <w:rPr>
          <w:rFonts w:ascii="Lora" w:hAnsi="Lora"/>
          <w:sz w:val="32"/>
          <w:szCs w:val="32"/>
        </w:rPr>
        <w:t>6.80</w:t>
      </w:r>
    </w:p>
    <w:p w14:paraId="04CE8A28" w14:textId="3DC9F1BC" w:rsidR="00754B36" w:rsidRDefault="005705BE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Whiplash </w:t>
      </w:r>
      <w:r w:rsidR="00754B36">
        <w:rPr>
          <w:rFonts w:ascii="Lora" w:hAnsi="Lora"/>
          <w:sz w:val="32"/>
          <w:szCs w:val="32"/>
        </w:rPr>
        <w:t>Rollover IPA-€</w:t>
      </w:r>
      <w:r>
        <w:rPr>
          <w:rFonts w:ascii="Lora" w:hAnsi="Lora"/>
          <w:sz w:val="32"/>
          <w:szCs w:val="32"/>
        </w:rPr>
        <w:t>6.80</w:t>
      </w:r>
    </w:p>
    <w:p w14:paraId="41A9528E" w14:textId="4C450512" w:rsidR="005705BE" w:rsidRDefault="005705BE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Whiplash Note to Self IPA-</w:t>
      </w:r>
      <w:r w:rsidR="008F3951">
        <w:rPr>
          <w:rFonts w:ascii="Lora" w:hAnsi="Lora"/>
          <w:sz w:val="32"/>
          <w:szCs w:val="32"/>
        </w:rPr>
        <w:t>€6.80-(gluten free)</w:t>
      </w:r>
    </w:p>
    <w:p w14:paraId="470D5030" w14:textId="6D85C744" w:rsidR="00754B36" w:rsidRPr="00290835" w:rsidRDefault="00754B36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Never Drinking Again </w:t>
      </w:r>
      <w:r w:rsidR="0051561E">
        <w:rPr>
          <w:rFonts w:ascii="Lora" w:hAnsi="Lora"/>
          <w:sz w:val="32"/>
          <w:szCs w:val="32"/>
        </w:rPr>
        <w:t>non-alcoholic</w:t>
      </w:r>
      <w:r w:rsidR="00110002">
        <w:rPr>
          <w:rFonts w:ascii="Lora" w:hAnsi="Lora"/>
          <w:sz w:val="32"/>
          <w:szCs w:val="32"/>
        </w:rPr>
        <w:t xml:space="preserve"> IPA-€</w:t>
      </w:r>
      <w:r w:rsidR="0051561E">
        <w:rPr>
          <w:rFonts w:ascii="Lora" w:hAnsi="Lora"/>
          <w:sz w:val="32"/>
          <w:szCs w:val="32"/>
        </w:rPr>
        <w:t>6.50</w:t>
      </w:r>
    </w:p>
    <w:p w14:paraId="7015D142" w14:textId="4DD41DF0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Heineken 0.0-€6.00</w:t>
      </w:r>
    </w:p>
    <w:p w14:paraId="1F3F80E8" w14:textId="642FB1D0" w:rsidR="00540F2C" w:rsidRPr="00290835" w:rsidRDefault="00AF778F">
      <w:pPr>
        <w:rPr>
          <w:rFonts w:ascii="Lora" w:hAnsi="Lora"/>
          <w:b/>
          <w:bCs/>
          <w:sz w:val="32"/>
          <w:szCs w:val="32"/>
          <w:u w:val="single"/>
        </w:rPr>
      </w:pPr>
      <w:r w:rsidRPr="00290835">
        <w:rPr>
          <w:rFonts w:ascii="Lora" w:hAnsi="Lora"/>
          <w:b/>
          <w:bCs/>
          <w:sz w:val="32"/>
          <w:szCs w:val="32"/>
          <w:u w:val="single"/>
        </w:rPr>
        <w:t>House Spirits-per shot</w:t>
      </w:r>
    </w:p>
    <w:p w14:paraId="296B5B4C" w14:textId="0AFCCC8A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Gordon’s Gin-€6.50</w:t>
      </w:r>
    </w:p>
    <w:p w14:paraId="7F1B586D" w14:textId="3F015385" w:rsidR="00AF778F" w:rsidRPr="00290835" w:rsidRDefault="00AF778F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Absolut Vodka-€6.50</w:t>
      </w:r>
    </w:p>
    <w:p w14:paraId="45800B1C" w14:textId="77777777" w:rsidR="00EA3285" w:rsidRDefault="00540F2C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Jameson’s Whiskey-€6.50</w:t>
      </w:r>
    </w:p>
    <w:p w14:paraId="68627F85" w14:textId="5237E604" w:rsidR="00ED37D7" w:rsidRDefault="00540F2C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Bacardi Rum-€6.50</w:t>
      </w:r>
    </w:p>
    <w:p w14:paraId="26EDAAC9" w14:textId="607F2E83" w:rsidR="00F4187E" w:rsidRPr="008F3951" w:rsidRDefault="00540F2C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b/>
          <w:bCs/>
          <w:sz w:val="32"/>
          <w:szCs w:val="32"/>
          <w:u w:val="single"/>
        </w:rPr>
        <w:lastRenderedPageBreak/>
        <w:t>Wine by the glass</w:t>
      </w:r>
    </w:p>
    <w:p w14:paraId="01E425D4" w14:textId="2ACA1E00" w:rsidR="00290835" w:rsidRPr="00290835" w:rsidRDefault="00042620">
      <w:pPr>
        <w:rPr>
          <w:rFonts w:ascii="Lora" w:hAnsi="Lora"/>
          <w:b/>
          <w:bCs/>
          <w:sz w:val="32"/>
          <w:szCs w:val="32"/>
        </w:rPr>
      </w:pPr>
      <w:r w:rsidRPr="00290835">
        <w:rPr>
          <w:rFonts w:ascii="Lora" w:hAnsi="Lora"/>
          <w:b/>
          <w:bCs/>
          <w:sz w:val="32"/>
          <w:szCs w:val="32"/>
        </w:rPr>
        <w:t>White wine</w:t>
      </w:r>
    </w:p>
    <w:p w14:paraId="35E3CE24" w14:textId="33CC2B5B" w:rsidR="00540F2C" w:rsidRPr="00290835" w:rsidRDefault="00D04F74">
      <w:pPr>
        <w:rPr>
          <w:rFonts w:ascii="Lora" w:hAnsi="Lora"/>
          <w:sz w:val="32"/>
          <w:szCs w:val="32"/>
        </w:rPr>
      </w:pPr>
      <w:proofErr w:type="spellStart"/>
      <w:r>
        <w:rPr>
          <w:rFonts w:ascii="Lora" w:hAnsi="Lora"/>
          <w:sz w:val="32"/>
          <w:szCs w:val="32"/>
        </w:rPr>
        <w:t>Ambleri</w:t>
      </w:r>
      <w:proofErr w:type="spellEnd"/>
      <w:r>
        <w:rPr>
          <w:rFonts w:ascii="Lora" w:hAnsi="Lora"/>
          <w:sz w:val="32"/>
          <w:szCs w:val="32"/>
        </w:rPr>
        <w:t>,</w:t>
      </w:r>
      <w:r w:rsidR="002560FA">
        <w:rPr>
          <w:rFonts w:ascii="Lora" w:hAnsi="Lora"/>
          <w:sz w:val="32"/>
          <w:szCs w:val="32"/>
        </w:rPr>
        <w:t xml:space="preserve"> Italy,</w:t>
      </w:r>
      <w:r>
        <w:rPr>
          <w:rFonts w:ascii="Lora" w:hAnsi="Lora"/>
          <w:sz w:val="32"/>
          <w:szCs w:val="32"/>
        </w:rPr>
        <w:t xml:space="preserve"> </w:t>
      </w:r>
      <w:proofErr w:type="spellStart"/>
      <w:r>
        <w:rPr>
          <w:rFonts w:ascii="Lora" w:hAnsi="Lora"/>
          <w:sz w:val="32"/>
          <w:szCs w:val="32"/>
        </w:rPr>
        <w:t>Trebbiano</w:t>
      </w:r>
      <w:proofErr w:type="spellEnd"/>
      <w:r>
        <w:rPr>
          <w:rFonts w:ascii="Lora" w:hAnsi="Lora"/>
          <w:sz w:val="32"/>
          <w:szCs w:val="32"/>
        </w:rPr>
        <w:t xml:space="preserve"> Vermentino, Organic</w:t>
      </w:r>
      <w:r w:rsidR="00540F2C" w:rsidRPr="00290835">
        <w:rPr>
          <w:rFonts w:ascii="Lora" w:hAnsi="Lora"/>
          <w:sz w:val="32"/>
          <w:szCs w:val="32"/>
        </w:rPr>
        <w:t xml:space="preserve">-€7.50 </w:t>
      </w:r>
    </w:p>
    <w:p w14:paraId="579FF752" w14:textId="188E182A" w:rsidR="00540F2C" w:rsidRPr="00290835" w:rsidRDefault="00F8292B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Villa Marchesi</w:t>
      </w:r>
      <w:r w:rsidR="00EC054A">
        <w:rPr>
          <w:rFonts w:ascii="Lora" w:hAnsi="Lora"/>
          <w:sz w:val="32"/>
          <w:szCs w:val="32"/>
        </w:rPr>
        <w:t>,</w:t>
      </w:r>
      <w:r w:rsidR="002560FA">
        <w:rPr>
          <w:rFonts w:ascii="Lora" w:hAnsi="Lora"/>
          <w:sz w:val="32"/>
          <w:szCs w:val="32"/>
        </w:rPr>
        <w:t xml:space="preserve"> Italy,</w:t>
      </w:r>
      <w:r w:rsidR="00EC054A">
        <w:rPr>
          <w:rFonts w:ascii="Lora" w:hAnsi="Lora"/>
          <w:sz w:val="32"/>
          <w:szCs w:val="32"/>
        </w:rPr>
        <w:t xml:space="preserve"> Pinot Grigio</w:t>
      </w:r>
      <w:r w:rsidR="00AA5082">
        <w:rPr>
          <w:rFonts w:ascii="Lora" w:hAnsi="Lora"/>
          <w:sz w:val="32"/>
          <w:szCs w:val="32"/>
        </w:rPr>
        <w:t xml:space="preserve"> DOC</w:t>
      </w:r>
      <w:r w:rsidR="00540F2C" w:rsidRPr="00290835">
        <w:rPr>
          <w:rFonts w:ascii="Lora" w:hAnsi="Lora"/>
          <w:sz w:val="32"/>
          <w:szCs w:val="32"/>
        </w:rPr>
        <w:t>-€8.</w:t>
      </w:r>
      <w:r w:rsidR="00D04F74">
        <w:rPr>
          <w:rFonts w:ascii="Lora" w:hAnsi="Lora"/>
          <w:sz w:val="32"/>
          <w:szCs w:val="32"/>
        </w:rPr>
        <w:t>5</w:t>
      </w:r>
      <w:r w:rsidR="00540F2C" w:rsidRPr="00290835">
        <w:rPr>
          <w:rFonts w:ascii="Lora" w:hAnsi="Lora"/>
          <w:sz w:val="32"/>
          <w:szCs w:val="32"/>
        </w:rPr>
        <w:t>0</w:t>
      </w:r>
    </w:p>
    <w:p w14:paraId="3640AC68" w14:textId="111978BE" w:rsidR="00F4187E" w:rsidRPr="008F3951" w:rsidRDefault="00AA5082" w:rsidP="008F3951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Old Coach Road,</w:t>
      </w:r>
      <w:r w:rsidR="002560FA">
        <w:rPr>
          <w:rFonts w:ascii="Lora" w:hAnsi="Lora"/>
          <w:sz w:val="32"/>
          <w:szCs w:val="32"/>
        </w:rPr>
        <w:t xml:space="preserve"> Nelson, New Zealand, Sauvignon Blanc</w:t>
      </w:r>
      <w:r w:rsidR="00042620" w:rsidRPr="00290835">
        <w:rPr>
          <w:rFonts w:ascii="Lora" w:hAnsi="Lora"/>
          <w:sz w:val="32"/>
          <w:szCs w:val="32"/>
        </w:rPr>
        <w:t>-€</w:t>
      </w:r>
      <w:r>
        <w:rPr>
          <w:rFonts w:ascii="Lora" w:hAnsi="Lora"/>
          <w:sz w:val="32"/>
          <w:szCs w:val="32"/>
        </w:rPr>
        <w:t>9</w:t>
      </w:r>
      <w:r w:rsidR="00042620" w:rsidRPr="00290835">
        <w:rPr>
          <w:rFonts w:ascii="Lora" w:hAnsi="Lora"/>
          <w:sz w:val="32"/>
          <w:szCs w:val="32"/>
        </w:rPr>
        <w:t>.50</w:t>
      </w:r>
    </w:p>
    <w:p w14:paraId="3658FDE3" w14:textId="06BDB11F" w:rsidR="00290835" w:rsidRPr="00290835" w:rsidRDefault="00042620">
      <w:pPr>
        <w:rPr>
          <w:rFonts w:ascii="Lora" w:hAnsi="Lora"/>
          <w:b/>
          <w:bCs/>
          <w:sz w:val="32"/>
          <w:szCs w:val="32"/>
        </w:rPr>
      </w:pPr>
      <w:r w:rsidRPr="00290835">
        <w:rPr>
          <w:rFonts w:ascii="Lora" w:hAnsi="Lora"/>
          <w:b/>
          <w:bCs/>
          <w:sz w:val="32"/>
          <w:szCs w:val="32"/>
        </w:rPr>
        <w:t>Red wine</w:t>
      </w:r>
    </w:p>
    <w:p w14:paraId="3F75E0DE" w14:textId="5473911E" w:rsidR="00042620" w:rsidRPr="00290835" w:rsidRDefault="000E1D01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Saint Marc, </w:t>
      </w:r>
      <w:r w:rsidR="00042620" w:rsidRPr="00290835">
        <w:rPr>
          <w:rFonts w:ascii="Lora" w:hAnsi="Lora"/>
          <w:sz w:val="32"/>
          <w:szCs w:val="32"/>
        </w:rPr>
        <w:t>France</w:t>
      </w:r>
      <w:r>
        <w:rPr>
          <w:rFonts w:ascii="Lora" w:hAnsi="Lora"/>
          <w:sz w:val="32"/>
          <w:szCs w:val="32"/>
        </w:rPr>
        <w:t xml:space="preserve">, </w:t>
      </w:r>
      <w:r w:rsidR="00042620" w:rsidRPr="00290835">
        <w:rPr>
          <w:rFonts w:ascii="Lora" w:hAnsi="Lora"/>
          <w:sz w:val="32"/>
          <w:szCs w:val="32"/>
        </w:rPr>
        <w:t>Merlot-€7.50</w:t>
      </w:r>
    </w:p>
    <w:p w14:paraId="3A3DFA20" w14:textId="483F4A3E" w:rsidR="00042620" w:rsidRPr="00290835" w:rsidRDefault="009B431A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Vina Eguia,</w:t>
      </w:r>
      <w:r w:rsidR="00331D40">
        <w:rPr>
          <w:rFonts w:ascii="Lora" w:hAnsi="Lora"/>
          <w:sz w:val="32"/>
          <w:szCs w:val="32"/>
        </w:rPr>
        <w:t xml:space="preserve"> Spain,</w:t>
      </w:r>
      <w:r>
        <w:rPr>
          <w:rFonts w:ascii="Lora" w:hAnsi="Lora"/>
          <w:sz w:val="32"/>
          <w:szCs w:val="32"/>
        </w:rPr>
        <w:t xml:space="preserve"> Rioja Crianza</w:t>
      </w:r>
      <w:r w:rsidR="00331D40">
        <w:rPr>
          <w:rFonts w:ascii="Lora" w:hAnsi="Lora"/>
          <w:sz w:val="32"/>
          <w:szCs w:val="32"/>
        </w:rPr>
        <w:t xml:space="preserve">. </w:t>
      </w:r>
      <w:r w:rsidR="00042620" w:rsidRPr="00290835">
        <w:rPr>
          <w:rFonts w:ascii="Lora" w:hAnsi="Lora"/>
          <w:sz w:val="32"/>
          <w:szCs w:val="32"/>
        </w:rPr>
        <w:t>-€8.</w:t>
      </w:r>
      <w:r w:rsidR="000E1D01">
        <w:rPr>
          <w:rFonts w:ascii="Lora" w:hAnsi="Lora"/>
          <w:sz w:val="32"/>
          <w:szCs w:val="32"/>
        </w:rPr>
        <w:t>5</w:t>
      </w:r>
      <w:r w:rsidR="00042620" w:rsidRPr="00290835">
        <w:rPr>
          <w:rFonts w:ascii="Lora" w:hAnsi="Lora"/>
          <w:sz w:val="32"/>
          <w:szCs w:val="32"/>
        </w:rPr>
        <w:t>0</w:t>
      </w:r>
    </w:p>
    <w:p w14:paraId="435B716F" w14:textId="7E8D4E96" w:rsidR="00F4187E" w:rsidRPr="00ED37D7" w:rsidRDefault="00331D40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 xml:space="preserve">Don David </w:t>
      </w:r>
      <w:r w:rsidR="007E2046">
        <w:rPr>
          <w:rFonts w:ascii="Lora" w:hAnsi="Lora"/>
          <w:sz w:val="32"/>
          <w:szCs w:val="32"/>
        </w:rPr>
        <w:t>Reserve, Argentina, Malbec</w:t>
      </w:r>
      <w:r w:rsidR="00042620" w:rsidRPr="00290835">
        <w:rPr>
          <w:rFonts w:ascii="Lora" w:hAnsi="Lora"/>
          <w:sz w:val="32"/>
          <w:szCs w:val="32"/>
        </w:rPr>
        <w:t>-€</w:t>
      </w:r>
      <w:r>
        <w:rPr>
          <w:rFonts w:ascii="Lora" w:hAnsi="Lora"/>
          <w:sz w:val="32"/>
          <w:szCs w:val="32"/>
        </w:rPr>
        <w:t>9</w:t>
      </w:r>
      <w:r w:rsidR="00042620" w:rsidRPr="00290835">
        <w:rPr>
          <w:rFonts w:ascii="Lora" w:hAnsi="Lora"/>
          <w:sz w:val="32"/>
          <w:szCs w:val="32"/>
        </w:rPr>
        <w:t>.50</w:t>
      </w:r>
    </w:p>
    <w:p w14:paraId="19A13197" w14:textId="508B7E29" w:rsidR="00ED37D7" w:rsidRDefault="008F3951">
      <w:pPr>
        <w:rPr>
          <w:rFonts w:ascii="Lora" w:hAnsi="Lora"/>
          <w:b/>
          <w:bCs/>
          <w:sz w:val="32"/>
          <w:szCs w:val="32"/>
        </w:rPr>
      </w:pPr>
      <w:r>
        <w:rPr>
          <w:rFonts w:ascii="Lora" w:hAnsi="Lora"/>
          <w:b/>
          <w:bCs/>
          <w:sz w:val="32"/>
          <w:szCs w:val="32"/>
        </w:rPr>
        <w:t>Prosecco</w:t>
      </w:r>
    </w:p>
    <w:p w14:paraId="7CD982C7" w14:textId="1FEF530D" w:rsidR="008F3951" w:rsidRDefault="008F3951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Colle de Principe Prosecco-snipe bottle</w:t>
      </w:r>
      <w:r w:rsidR="00A875DA">
        <w:rPr>
          <w:rFonts w:ascii="Lora" w:hAnsi="Lora"/>
          <w:sz w:val="32"/>
          <w:szCs w:val="32"/>
        </w:rPr>
        <w:t>-€10</w:t>
      </w:r>
    </w:p>
    <w:p w14:paraId="6B5A5079" w14:textId="77777777" w:rsidR="00C910D9" w:rsidRPr="008F3951" w:rsidRDefault="00C910D9">
      <w:pPr>
        <w:rPr>
          <w:rFonts w:ascii="Lora" w:hAnsi="Lora"/>
          <w:sz w:val="32"/>
          <w:szCs w:val="32"/>
        </w:rPr>
      </w:pPr>
    </w:p>
    <w:p w14:paraId="0614DE78" w14:textId="57F8303E" w:rsidR="00042620" w:rsidRPr="00290835" w:rsidRDefault="00042620">
      <w:pPr>
        <w:rPr>
          <w:rFonts w:ascii="Lora" w:hAnsi="Lora"/>
          <w:b/>
          <w:bCs/>
          <w:sz w:val="32"/>
          <w:szCs w:val="32"/>
        </w:rPr>
      </w:pPr>
      <w:r w:rsidRPr="00290835">
        <w:rPr>
          <w:rFonts w:ascii="Lora" w:hAnsi="Lora"/>
          <w:b/>
          <w:bCs/>
          <w:sz w:val="32"/>
          <w:szCs w:val="32"/>
        </w:rPr>
        <w:t>Soft Drinks</w:t>
      </w:r>
    </w:p>
    <w:p w14:paraId="55B36B79" w14:textId="0175C8EE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Coca Cola-€3.00</w:t>
      </w:r>
    </w:p>
    <w:p w14:paraId="333C0485" w14:textId="43E3C39D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Diet Coke-€3.00</w:t>
      </w:r>
    </w:p>
    <w:p w14:paraId="2D604678" w14:textId="13D4272B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Coke Zero-€3.00</w:t>
      </w:r>
    </w:p>
    <w:p w14:paraId="3CCE1FAD" w14:textId="4CEF5AE3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7up -€3.00</w:t>
      </w:r>
    </w:p>
    <w:p w14:paraId="09FB38BC" w14:textId="157E8E22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7up free-€3.00</w:t>
      </w:r>
    </w:p>
    <w:p w14:paraId="1DBEF703" w14:textId="331F75C2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Club Orange-€3.00</w:t>
      </w:r>
    </w:p>
    <w:p w14:paraId="2E250D4B" w14:textId="632D726A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Schweppes Tonic-€2.</w:t>
      </w:r>
      <w:r w:rsidR="00A67D3E">
        <w:rPr>
          <w:rFonts w:ascii="Lora" w:hAnsi="Lora"/>
          <w:sz w:val="32"/>
          <w:szCs w:val="32"/>
        </w:rPr>
        <w:t>6</w:t>
      </w:r>
      <w:r w:rsidRPr="00290835">
        <w:rPr>
          <w:rFonts w:ascii="Lora" w:hAnsi="Lora"/>
          <w:sz w:val="32"/>
          <w:szCs w:val="32"/>
        </w:rPr>
        <w:t>0</w:t>
      </w:r>
    </w:p>
    <w:p w14:paraId="6ED7F223" w14:textId="00F33B78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Schweppes Ginger Ale-€2.60</w:t>
      </w:r>
    </w:p>
    <w:p w14:paraId="4DA9ED2E" w14:textId="78D8040D" w:rsidR="00540F2C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lastRenderedPageBreak/>
        <w:t>Schweppes Soda-€2.60</w:t>
      </w:r>
    </w:p>
    <w:p w14:paraId="3A9B09C0" w14:textId="54165C74" w:rsidR="00C910D9" w:rsidRDefault="00C910D9">
      <w:pPr>
        <w:rPr>
          <w:rFonts w:ascii="Lora" w:hAnsi="Lora"/>
          <w:sz w:val="32"/>
          <w:szCs w:val="32"/>
        </w:rPr>
      </w:pPr>
      <w:r>
        <w:rPr>
          <w:rFonts w:ascii="Lora" w:hAnsi="Lora"/>
          <w:sz w:val="32"/>
          <w:szCs w:val="32"/>
        </w:rPr>
        <w:t>Fever Tree Tonic-€3.30</w:t>
      </w:r>
    </w:p>
    <w:p w14:paraId="5058FE33" w14:textId="02CE2CD8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Tipperary Still Water-€</w:t>
      </w:r>
      <w:r w:rsidR="00290835" w:rsidRPr="00290835">
        <w:rPr>
          <w:rFonts w:ascii="Lora" w:hAnsi="Lora"/>
          <w:sz w:val="32"/>
          <w:szCs w:val="32"/>
        </w:rPr>
        <w:t>2.50</w:t>
      </w:r>
    </w:p>
    <w:p w14:paraId="4B34768C" w14:textId="499ABB62" w:rsidR="00042620" w:rsidRPr="00290835" w:rsidRDefault="00042620">
      <w:pPr>
        <w:rPr>
          <w:rFonts w:ascii="Lora" w:hAnsi="Lora"/>
          <w:sz w:val="32"/>
          <w:szCs w:val="32"/>
        </w:rPr>
      </w:pPr>
      <w:r w:rsidRPr="00290835">
        <w:rPr>
          <w:rFonts w:ascii="Lora" w:hAnsi="Lora"/>
          <w:sz w:val="32"/>
          <w:szCs w:val="32"/>
        </w:rPr>
        <w:t>Tipperary Sparkling Water-€3.00</w:t>
      </w:r>
    </w:p>
    <w:p w14:paraId="30C6FF89" w14:textId="77777777" w:rsidR="00AF778F" w:rsidRDefault="00AF778F">
      <w:pPr>
        <w:rPr>
          <w:u w:val="single"/>
        </w:rPr>
      </w:pPr>
    </w:p>
    <w:p w14:paraId="60F91537" w14:textId="6668FDE8" w:rsidR="00EA3285" w:rsidRPr="00AF778F" w:rsidRDefault="00EA3285">
      <w:pPr>
        <w:rPr>
          <w:u w:val="single"/>
        </w:rPr>
      </w:pPr>
      <w:r>
        <w:rPr>
          <w:u w:val="single"/>
        </w:rPr>
        <w:t>All prices</w:t>
      </w:r>
      <w:r w:rsidR="000B15E6">
        <w:rPr>
          <w:u w:val="single"/>
        </w:rPr>
        <w:t xml:space="preserve"> are inclusive of VAT at 23%</w:t>
      </w:r>
    </w:p>
    <w:sectPr w:rsidR="00EA3285" w:rsidRPr="00AF77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ora">
    <w:charset w:val="00"/>
    <w:family w:val="auto"/>
    <w:pitch w:val="variable"/>
    <w:sig w:usb0="A00002FF" w:usb1="5000204B" w:usb2="00000000" w:usb3="00000000" w:csb0="0000009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78F"/>
    <w:rsid w:val="00042620"/>
    <w:rsid w:val="000B15E6"/>
    <w:rsid w:val="000E1D01"/>
    <w:rsid w:val="00110002"/>
    <w:rsid w:val="0024008B"/>
    <w:rsid w:val="002560FA"/>
    <w:rsid w:val="00290835"/>
    <w:rsid w:val="00331D40"/>
    <w:rsid w:val="00390F47"/>
    <w:rsid w:val="004128E6"/>
    <w:rsid w:val="0051561E"/>
    <w:rsid w:val="00540F2C"/>
    <w:rsid w:val="005705BE"/>
    <w:rsid w:val="00754B36"/>
    <w:rsid w:val="007E2046"/>
    <w:rsid w:val="007E581B"/>
    <w:rsid w:val="00834329"/>
    <w:rsid w:val="00884490"/>
    <w:rsid w:val="008E754E"/>
    <w:rsid w:val="008F3951"/>
    <w:rsid w:val="009B431A"/>
    <w:rsid w:val="00A54006"/>
    <w:rsid w:val="00A57908"/>
    <w:rsid w:val="00A67D3E"/>
    <w:rsid w:val="00A875DA"/>
    <w:rsid w:val="00AA5082"/>
    <w:rsid w:val="00AF778F"/>
    <w:rsid w:val="00C910D9"/>
    <w:rsid w:val="00CF7D20"/>
    <w:rsid w:val="00D04F74"/>
    <w:rsid w:val="00DD5B67"/>
    <w:rsid w:val="00DE1723"/>
    <w:rsid w:val="00EA3285"/>
    <w:rsid w:val="00EC054A"/>
    <w:rsid w:val="00ED37D7"/>
    <w:rsid w:val="00F4187E"/>
    <w:rsid w:val="00F82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EB68C"/>
  <w15:chartTrackingRefBased/>
  <w15:docId w15:val="{B537F218-3674-429C-8C2C-4E08B8BA1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F77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F77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7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7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77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7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7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7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7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77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F77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7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77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77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7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7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7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7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77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77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7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77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7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7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7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77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77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77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77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Hourihan</dc:creator>
  <cp:keywords/>
  <dc:description/>
  <cp:lastModifiedBy>Andy Hourihan</cp:lastModifiedBy>
  <cp:revision>30</cp:revision>
  <cp:lastPrinted>2025-11-27T16:03:00Z</cp:lastPrinted>
  <dcterms:created xsi:type="dcterms:W3CDTF">2025-10-07T13:45:00Z</dcterms:created>
  <dcterms:modified xsi:type="dcterms:W3CDTF">2026-05-27T10:08:00Z</dcterms:modified>
</cp:coreProperties>
</file>